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222"/>
        <w:gridCol w:w="1196"/>
        <w:gridCol w:w="1197"/>
        <w:gridCol w:w="788"/>
        <w:gridCol w:w="456"/>
        <w:gridCol w:w="757"/>
        <w:gridCol w:w="386"/>
        <w:gridCol w:w="746"/>
        <w:gridCol w:w="121"/>
        <w:gridCol w:w="1536"/>
        <w:gridCol w:w="144"/>
      </w:tblGrid>
      <w:tr w:rsidR="00C8776F" w:rsidTr="00F35E96">
        <w:trPr>
          <w:gridAfter w:val="1"/>
          <w:wAfter w:w="144" w:type="dxa"/>
          <w:trHeight w:val="559"/>
        </w:trPr>
        <w:tc>
          <w:tcPr>
            <w:tcW w:w="84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C8776F">
            <w:pPr>
              <w:adjustRightInd/>
              <w:snapToGrid/>
              <w:spacing w:before="100" w:beforeAutospacing="1" w:after="100" w:afterAutospacing="1"/>
              <w:ind w:firstLine="84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42"/>
                <w:szCs w:val="42"/>
              </w:rPr>
              <w:t>美丽南方·广西系列作品投标（其它体裁）申报表</w:t>
            </w:r>
          </w:p>
        </w:tc>
      </w:tr>
      <w:tr w:rsidR="00C8776F" w:rsidTr="00F35E96">
        <w:trPr>
          <w:gridAfter w:val="1"/>
          <w:wAfter w:w="144" w:type="dxa"/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C8776F" w:rsidTr="00F35E96">
        <w:trPr>
          <w:gridAfter w:val="1"/>
          <w:wAfter w:w="144" w:type="dxa"/>
          <w:trHeight w:val="600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  名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笔  名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片</w:t>
            </w:r>
          </w:p>
        </w:tc>
      </w:tr>
      <w:tr w:rsidR="00C8776F" w:rsidTr="00F35E96">
        <w:trPr>
          <w:gridAfter w:val="1"/>
          <w:wAfter w:w="144" w:type="dxa"/>
          <w:trHeight w:val="60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  族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76F" w:rsidTr="00F35E96">
        <w:trPr>
          <w:gridAfter w:val="1"/>
          <w:wAfter w:w="144" w:type="dxa"/>
          <w:trHeight w:val="60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参加党派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特长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76F" w:rsidTr="00F35E96">
        <w:trPr>
          <w:gridAfter w:val="1"/>
          <w:wAfter w:w="144" w:type="dxa"/>
          <w:trHeight w:val="60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55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76F" w:rsidTr="00F35E96">
        <w:trPr>
          <w:gridAfter w:val="1"/>
          <w:wAfter w:w="144" w:type="dxa"/>
          <w:trHeight w:val="60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  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详细通信地址</w:t>
            </w:r>
          </w:p>
        </w:tc>
        <w:tc>
          <w:tcPr>
            <w:tcW w:w="47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C8776F" w:rsidTr="00F35E96">
        <w:trPr>
          <w:gridAfter w:val="1"/>
          <w:wAfter w:w="144" w:type="dxa"/>
          <w:trHeight w:val="60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  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C8776F" w:rsidTr="00F35E96">
        <w:trPr>
          <w:gridAfter w:val="1"/>
          <w:wAfter w:w="144" w:type="dxa"/>
          <w:trHeight w:val="63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申报作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品题目</w:t>
            </w:r>
          </w:p>
        </w:tc>
        <w:tc>
          <w:tcPr>
            <w:tcW w:w="4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字数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C8776F" w:rsidTr="00F35E96">
        <w:trPr>
          <w:gridAfter w:val="1"/>
          <w:wAfter w:w="144" w:type="dxa"/>
          <w:trHeight w:val="63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作品体裁及题材</w:t>
            </w:r>
          </w:p>
        </w:tc>
        <w:tc>
          <w:tcPr>
            <w:tcW w:w="4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预计完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成时间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C8776F" w:rsidTr="00F35E96">
        <w:trPr>
          <w:gridAfter w:val="1"/>
          <w:wAfter w:w="144" w:type="dxa"/>
          <w:trHeight w:val="58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深入生活点位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广西壮族自治区     市      县（区）     乡镇        社区（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可附图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片）</w:t>
            </w:r>
          </w:p>
        </w:tc>
      </w:tr>
      <w:tr w:rsidR="00C8776F" w:rsidTr="00F35E96">
        <w:trPr>
          <w:trHeight w:val="312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主要工作简历及作品发表出版情况</w:t>
            </w:r>
          </w:p>
        </w:tc>
        <w:tc>
          <w:tcPr>
            <w:tcW w:w="718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76F" w:rsidTr="00F35E96">
        <w:trPr>
          <w:trHeight w:val="825"/>
        </w:trPr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8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76F" w:rsidTr="00F35E96">
        <w:trPr>
          <w:trHeight w:val="825"/>
        </w:trPr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8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76F" w:rsidTr="00F35E96">
        <w:trPr>
          <w:trHeight w:val="825"/>
        </w:trPr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8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76F" w:rsidTr="00F35E96">
        <w:trPr>
          <w:trHeight w:val="825"/>
        </w:trPr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8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76F" w:rsidTr="00F35E96">
        <w:trPr>
          <w:trHeight w:val="312"/>
        </w:trPr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8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76F" w:rsidTr="00F35E96">
        <w:trPr>
          <w:trHeight w:val="2323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申报作品提纲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（字数不少于3000字，另附于表后）</w:t>
            </w:r>
          </w:p>
        </w:tc>
        <w:tc>
          <w:tcPr>
            <w:tcW w:w="117" w:type="dxa"/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C8776F" w:rsidTr="00F35E96">
        <w:trPr>
          <w:trHeight w:val="3102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目前创作情况及计划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7" w:type="dxa"/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C8776F" w:rsidTr="00F35E96">
        <w:trPr>
          <w:trHeight w:val="2925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签约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期出版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或发表计划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7" w:type="dxa"/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C8776F" w:rsidTr="00F35E96">
        <w:trPr>
          <w:trHeight w:val="1366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推荐人</w:t>
            </w:r>
          </w:p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7" w:type="dxa"/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C8776F" w:rsidTr="00F35E96">
        <w:trPr>
          <w:trHeight w:val="2137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区（市、县）文联意见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7" w:type="dxa"/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C8776F" w:rsidTr="00F35E96">
        <w:trPr>
          <w:trHeight w:val="1188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初审意见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7" w:type="dxa"/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222"/>
        <w:gridCol w:w="1196"/>
        <w:gridCol w:w="1197"/>
        <w:gridCol w:w="788"/>
        <w:gridCol w:w="456"/>
        <w:gridCol w:w="757"/>
        <w:gridCol w:w="386"/>
        <w:gridCol w:w="746"/>
        <w:gridCol w:w="121"/>
        <w:gridCol w:w="1536"/>
        <w:gridCol w:w="144"/>
      </w:tblGrid>
      <w:tr w:rsidR="00C8776F" w:rsidTr="00F35E96">
        <w:trPr>
          <w:trHeight w:val="1860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注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6F" w:rsidRDefault="00C8776F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1、推荐人由省、市作协副主席以上，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行业内副高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职称以上，从事文学组织与管理工作的副处长以上人员担任。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2、目前创作情况（已完成，拟发表或出版计划的情况）。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3、请报送代表作或专著一到两份给广西作协。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4、发表作品的时间、期刊名称请填写清楚准确，作假责任自负。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5、空格不够填写的可附页于表后，此表可复印。</w:t>
            </w:r>
          </w:p>
        </w:tc>
        <w:tc>
          <w:tcPr>
            <w:tcW w:w="117" w:type="dxa"/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C8776F" w:rsidTr="00F35E96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17" w:type="dxa"/>
            <w:shd w:val="clear" w:color="auto" w:fill="FFFFFF"/>
            <w:vAlign w:val="center"/>
          </w:tcPr>
          <w:p w:rsidR="00C8776F" w:rsidRDefault="00C8776F" w:rsidP="00F35E96">
            <w:pPr>
              <w:adjustRightInd/>
              <w:snapToGrid/>
              <w:spacing w:after="0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</w:tbl>
    <w:p w:rsidR="00C8776F" w:rsidRDefault="00C8776F" w:rsidP="00C8776F">
      <w:pPr>
        <w:shd w:val="clear" w:color="auto" w:fill="FFFFFF"/>
        <w:adjustRightInd/>
        <w:snapToGrid/>
        <w:spacing w:before="100" w:beforeAutospacing="1" w:after="100" w:afterAutospacing="1"/>
        <w:ind w:firstLine="540"/>
        <w:jc w:val="both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Times New Roman" w:eastAsia="宋体" w:hAnsi="Times New Roman"/>
          <w:color w:val="000000"/>
          <w:sz w:val="27"/>
          <w:szCs w:val="27"/>
        </w:rPr>
        <w:t> </w:t>
      </w:r>
    </w:p>
    <w:p w:rsidR="00952D83" w:rsidRPr="00C8776F" w:rsidRDefault="00C8776F" w:rsidP="00B7111F">
      <w:pPr>
        <w:ind w:firstLine="420"/>
      </w:pPr>
    </w:p>
    <w:sectPr w:rsidR="00952D83" w:rsidRPr="00C8776F" w:rsidSect="00D11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76F"/>
    <w:rsid w:val="00570476"/>
    <w:rsid w:val="00603FA5"/>
    <w:rsid w:val="00A05493"/>
    <w:rsid w:val="00B7111F"/>
    <w:rsid w:val="00C8776F"/>
    <w:rsid w:val="00D1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6F"/>
    <w:pPr>
      <w:adjustRightInd w:val="0"/>
      <w:snapToGrid w:val="0"/>
      <w:spacing w:after="200"/>
      <w:ind w:firstLineChars="0" w:firstLine="0"/>
      <w:jc w:val="left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474</Characters>
  <Application>Microsoft Office Word</Application>
  <DocSecurity>0</DocSecurity>
  <Lines>3</Lines>
  <Paragraphs>1</Paragraphs>
  <ScaleCrop>false</ScaleCrop>
  <Company>yc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yc</cp:lastModifiedBy>
  <cp:revision>1</cp:revision>
  <dcterms:created xsi:type="dcterms:W3CDTF">2015-09-30T07:31:00Z</dcterms:created>
  <dcterms:modified xsi:type="dcterms:W3CDTF">2015-09-30T07:31:00Z</dcterms:modified>
</cp:coreProperties>
</file>