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D5" w:rsidRDefault="007D10D5" w:rsidP="007D10D5">
      <w:pPr>
        <w:ind w:firstLine="843"/>
        <w:jc w:val="center"/>
        <w:rPr>
          <w:rFonts w:ascii="仿宋" w:eastAsia="仿宋" w:hAnsi="仿宋"/>
          <w:sz w:val="32"/>
          <w:szCs w:val="32"/>
        </w:rPr>
      </w:pPr>
      <w:r w:rsidRPr="00BE6160">
        <w:rPr>
          <w:rFonts w:ascii="宋体" w:hAnsi="宋体" w:cs="宋体" w:hint="eastAsia"/>
          <w:b/>
          <w:bCs/>
          <w:kern w:val="0"/>
          <w:sz w:val="42"/>
          <w:szCs w:val="42"/>
        </w:rPr>
        <w:t>成都文学院签约作家（其它体裁）申报表</w:t>
      </w:r>
    </w:p>
    <w:tbl>
      <w:tblPr>
        <w:tblStyle w:val="a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7"/>
        <w:gridCol w:w="1428"/>
        <w:gridCol w:w="1265"/>
        <w:gridCol w:w="1276"/>
        <w:gridCol w:w="851"/>
        <w:gridCol w:w="456"/>
        <w:gridCol w:w="851"/>
        <w:gridCol w:w="110"/>
        <w:gridCol w:w="1874"/>
      </w:tblGrid>
      <w:tr w:rsidR="007D10D5" w:rsidRPr="00BE6160" w:rsidTr="0054212A">
        <w:trPr>
          <w:trHeight w:val="600"/>
        </w:trPr>
        <w:tc>
          <w:tcPr>
            <w:tcW w:w="1237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8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笔名</w:t>
            </w:r>
          </w:p>
        </w:tc>
        <w:tc>
          <w:tcPr>
            <w:tcW w:w="1276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7" w:type="dxa"/>
            <w:gridSpan w:val="2"/>
            <w:noWrap/>
            <w:vAlign w:val="center"/>
          </w:tcPr>
          <w:p w:rsidR="007D10D5" w:rsidRPr="00BE6160" w:rsidRDefault="007D10D5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照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7D10D5" w:rsidRPr="00BE6160" w:rsidTr="0054212A">
        <w:trPr>
          <w:trHeight w:val="600"/>
        </w:trPr>
        <w:tc>
          <w:tcPr>
            <w:tcW w:w="1237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8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07" w:type="dxa"/>
            <w:gridSpan w:val="2"/>
            <w:noWrap/>
            <w:vAlign w:val="center"/>
          </w:tcPr>
          <w:p w:rsidR="007D10D5" w:rsidRPr="00BE6160" w:rsidRDefault="007D10D5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7D10D5" w:rsidRPr="00BE6160" w:rsidRDefault="007D10D5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D10D5" w:rsidRPr="00BE6160" w:rsidTr="0054212A">
        <w:trPr>
          <w:trHeight w:val="600"/>
        </w:trPr>
        <w:tc>
          <w:tcPr>
            <w:tcW w:w="1237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28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参加党派</w:t>
            </w:r>
          </w:p>
        </w:tc>
        <w:tc>
          <w:tcPr>
            <w:tcW w:w="1276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1307" w:type="dxa"/>
            <w:gridSpan w:val="2"/>
            <w:noWrap/>
            <w:vAlign w:val="center"/>
          </w:tcPr>
          <w:p w:rsidR="007D10D5" w:rsidRPr="00BE6160" w:rsidRDefault="007D10D5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7D10D5" w:rsidRPr="00BE6160" w:rsidRDefault="007D10D5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D10D5" w:rsidRPr="00BE6160" w:rsidTr="0054212A">
        <w:trPr>
          <w:trHeight w:val="600"/>
        </w:trPr>
        <w:tc>
          <w:tcPr>
            <w:tcW w:w="1237" w:type="dxa"/>
            <w:vAlign w:val="center"/>
          </w:tcPr>
          <w:p w:rsidR="007D10D5" w:rsidRPr="00BE6160" w:rsidRDefault="007D10D5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127" w:type="dxa"/>
            <w:gridSpan w:val="6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7D10D5" w:rsidRPr="00BE6160" w:rsidRDefault="007D10D5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D10D5" w:rsidRPr="00BE6160" w:rsidTr="0054212A">
        <w:trPr>
          <w:trHeight w:val="600"/>
        </w:trPr>
        <w:tc>
          <w:tcPr>
            <w:tcW w:w="1237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28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详细通信地址</w:t>
            </w:r>
          </w:p>
        </w:tc>
        <w:tc>
          <w:tcPr>
            <w:tcW w:w="5418" w:type="dxa"/>
            <w:gridSpan w:val="6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D10D5" w:rsidRPr="00BE6160" w:rsidTr="0054212A">
        <w:trPr>
          <w:trHeight w:val="600"/>
        </w:trPr>
        <w:tc>
          <w:tcPr>
            <w:tcW w:w="1237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428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76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3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D10D5" w:rsidRPr="00BE6160" w:rsidTr="0054212A">
        <w:trPr>
          <w:trHeight w:val="630"/>
        </w:trPr>
        <w:tc>
          <w:tcPr>
            <w:tcW w:w="1237" w:type="dxa"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申报作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品题目</w:t>
            </w:r>
          </w:p>
        </w:tc>
        <w:tc>
          <w:tcPr>
            <w:tcW w:w="5276" w:type="dxa"/>
            <w:gridSpan w:val="5"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字数</w:t>
            </w:r>
          </w:p>
        </w:tc>
        <w:tc>
          <w:tcPr>
            <w:tcW w:w="1874" w:type="dxa"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D10D5" w:rsidRPr="00BE6160" w:rsidTr="0054212A">
        <w:trPr>
          <w:trHeight w:val="300"/>
        </w:trPr>
        <w:tc>
          <w:tcPr>
            <w:tcW w:w="1237" w:type="dxa"/>
            <w:vMerge w:val="restart"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作品体裁及题材</w:t>
            </w:r>
          </w:p>
        </w:tc>
        <w:tc>
          <w:tcPr>
            <w:tcW w:w="5276" w:type="dxa"/>
            <w:gridSpan w:val="5"/>
            <w:vAlign w:val="center"/>
          </w:tcPr>
          <w:p w:rsidR="007D10D5" w:rsidRDefault="007D10D5" w:rsidP="0054212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274F5D">
              <w:rPr>
                <w:rFonts w:ascii="宋体" w:cs="宋体" w:hint="eastAsia"/>
                <w:kern w:val="0"/>
                <w:szCs w:val="21"/>
              </w:rPr>
              <w:t>中短篇文学集</w:t>
            </w:r>
            <w:r w:rsidRPr="00274F5D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 w:rsidRPr="00274F5D">
              <w:rPr>
                <w:rFonts w:ascii="宋体" w:cs="宋体" w:hint="eastAsia"/>
                <w:kern w:val="0"/>
                <w:szCs w:val="21"/>
              </w:rPr>
              <w:t>、散文集</w:t>
            </w:r>
            <w:r w:rsidRPr="00274F5D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 w:rsidRPr="00274F5D">
              <w:rPr>
                <w:rFonts w:ascii="宋体" w:cs="宋体" w:hint="eastAsia"/>
                <w:kern w:val="0"/>
                <w:szCs w:val="21"/>
              </w:rPr>
              <w:t>、诗歌集</w:t>
            </w:r>
            <w:r w:rsidRPr="00274F5D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 w:rsidRPr="00274F5D">
              <w:rPr>
                <w:rFonts w:ascii="宋体" w:cs="宋体" w:hint="eastAsia"/>
                <w:kern w:val="0"/>
                <w:szCs w:val="21"/>
              </w:rPr>
              <w:t>、故事集</w:t>
            </w:r>
            <w:r w:rsidRPr="00274F5D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</w:p>
          <w:p w:rsidR="007D10D5" w:rsidRPr="00274F5D" w:rsidRDefault="007D10D5" w:rsidP="0054212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274F5D">
              <w:rPr>
                <w:rFonts w:ascii="宋体" w:cs="宋体" w:hint="eastAsia"/>
                <w:kern w:val="0"/>
                <w:szCs w:val="21"/>
              </w:rPr>
              <w:t>影视剧</w:t>
            </w:r>
            <w:r w:rsidRPr="00274F5D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</w:p>
        </w:tc>
        <w:tc>
          <w:tcPr>
            <w:tcW w:w="961" w:type="dxa"/>
            <w:gridSpan w:val="2"/>
            <w:vMerge w:val="restart"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预计完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proofErr w:type="gramStart"/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成时间</w:t>
            </w:r>
            <w:proofErr w:type="gramEnd"/>
          </w:p>
        </w:tc>
        <w:tc>
          <w:tcPr>
            <w:tcW w:w="1874" w:type="dxa"/>
            <w:vMerge w:val="restart"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D10D5" w:rsidRPr="00BE6160" w:rsidTr="0054212A">
        <w:trPr>
          <w:trHeight w:val="315"/>
        </w:trPr>
        <w:tc>
          <w:tcPr>
            <w:tcW w:w="1237" w:type="dxa"/>
            <w:vMerge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vAlign w:val="center"/>
          </w:tcPr>
          <w:p w:rsidR="007D10D5" w:rsidRDefault="007D10D5" w:rsidP="0054212A">
            <w:pPr>
              <w:widowControl/>
              <w:jc w:val="left"/>
              <w:rPr>
                <w:rFonts w:ascii="DFKai-SB" w:eastAsia="DFKai-SB" w:cs="宋体"/>
                <w:kern w:val="0"/>
                <w:szCs w:val="21"/>
              </w:rPr>
            </w:pPr>
            <w:r>
              <w:rPr>
                <w:rFonts w:ascii="DFKai-SB" w:hAnsi="DFKai-SB" w:cs="宋体" w:hint="eastAsia"/>
                <w:kern w:val="0"/>
                <w:szCs w:val="21"/>
              </w:rPr>
              <w:t>当代现实题材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、革命战争题材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、历史文化题材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</w:p>
          <w:p w:rsidR="007D10D5" w:rsidRPr="00BE6160" w:rsidRDefault="007D10D5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DFKai-SB" w:hAnsi="DFKai-SB" w:cs="宋体" w:hint="eastAsia"/>
                <w:kern w:val="0"/>
                <w:szCs w:val="21"/>
              </w:rPr>
              <w:t>民俗风情题材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、都市情感题材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、其它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</w:p>
        </w:tc>
        <w:tc>
          <w:tcPr>
            <w:tcW w:w="961" w:type="dxa"/>
            <w:gridSpan w:val="2"/>
            <w:vMerge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vMerge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D10D5" w:rsidRPr="00BE6160" w:rsidTr="0054212A">
        <w:trPr>
          <w:trHeight w:val="585"/>
        </w:trPr>
        <w:tc>
          <w:tcPr>
            <w:tcW w:w="1237" w:type="dxa"/>
            <w:vAlign w:val="center"/>
          </w:tcPr>
          <w:p w:rsidR="007D10D5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拟深入</w:t>
            </w:r>
          </w:p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生活点位</w:t>
            </w:r>
          </w:p>
        </w:tc>
        <w:tc>
          <w:tcPr>
            <w:tcW w:w="8111" w:type="dxa"/>
            <w:gridSpan w:val="8"/>
            <w:noWrap/>
            <w:vAlign w:val="center"/>
          </w:tcPr>
          <w:p w:rsidR="007D10D5" w:rsidRPr="003C5BC3" w:rsidRDefault="007D10D5" w:rsidP="0054212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成都市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区（市）县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乡镇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社区（</w:t>
            </w: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</w:rPr>
              <w:t>可附图</w:t>
            </w:r>
            <w:proofErr w:type="gramEnd"/>
            <w:r>
              <w:rPr>
                <w:rFonts w:ascii="宋体" w:cs="宋体" w:hint="eastAsia"/>
                <w:kern w:val="0"/>
                <w:sz w:val="24"/>
                <w:szCs w:val="24"/>
              </w:rPr>
              <w:t>片）</w:t>
            </w:r>
          </w:p>
        </w:tc>
      </w:tr>
      <w:tr w:rsidR="007D10D5" w:rsidRPr="00BE6160" w:rsidTr="0054212A">
        <w:trPr>
          <w:trHeight w:val="312"/>
        </w:trPr>
        <w:tc>
          <w:tcPr>
            <w:tcW w:w="1237" w:type="dxa"/>
            <w:vMerge w:val="restart"/>
            <w:vAlign w:val="center"/>
          </w:tcPr>
          <w:p w:rsidR="007D10D5" w:rsidRDefault="007D10D5" w:rsidP="0054212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主要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简历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及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作品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发表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出版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111" w:type="dxa"/>
            <w:gridSpan w:val="8"/>
            <w:vMerge w:val="restart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D10D5" w:rsidRPr="00BE6160" w:rsidTr="0054212A">
        <w:trPr>
          <w:trHeight w:val="825"/>
        </w:trPr>
        <w:tc>
          <w:tcPr>
            <w:tcW w:w="1237" w:type="dxa"/>
            <w:vMerge/>
            <w:vAlign w:val="center"/>
          </w:tcPr>
          <w:p w:rsidR="007D10D5" w:rsidRPr="00BE6160" w:rsidRDefault="007D10D5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/>
            <w:vAlign w:val="center"/>
          </w:tcPr>
          <w:p w:rsidR="007D10D5" w:rsidRPr="00BE6160" w:rsidRDefault="007D10D5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D10D5" w:rsidRPr="00BE6160" w:rsidTr="0054212A">
        <w:trPr>
          <w:trHeight w:val="825"/>
        </w:trPr>
        <w:tc>
          <w:tcPr>
            <w:tcW w:w="1237" w:type="dxa"/>
            <w:vMerge/>
            <w:vAlign w:val="center"/>
          </w:tcPr>
          <w:p w:rsidR="007D10D5" w:rsidRPr="00BE6160" w:rsidRDefault="007D10D5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/>
            <w:vAlign w:val="center"/>
          </w:tcPr>
          <w:p w:rsidR="007D10D5" w:rsidRPr="00BE6160" w:rsidRDefault="007D10D5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D10D5" w:rsidRPr="00BE6160" w:rsidTr="0054212A">
        <w:trPr>
          <w:trHeight w:val="825"/>
        </w:trPr>
        <w:tc>
          <w:tcPr>
            <w:tcW w:w="1237" w:type="dxa"/>
            <w:vMerge/>
            <w:vAlign w:val="center"/>
          </w:tcPr>
          <w:p w:rsidR="007D10D5" w:rsidRPr="00BE6160" w:rsidRDefault="007D10D5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/>
            <w:vAlign w:val="center"/>
          </w:tcPr>
          <w:p w:rsidR="007D10D5" w:rsidRPr="00BE6160" w:rsidRDefault="007D10D5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D10D5" w:rsidRPr="00BE6160" w:rsidTr="0054212A">
        <w:trPr>
          <w:trHeight w:val="825"/>
        </w:trPr>
        <w:tc>
          <w:tcPr>
            <w:tcW w:w="1237" w:type="dxa"/>
            <w:vMerge/>
            <w:vAlign w:val="center"/>
          </w:tcPr>
          <w:p w:rsidR="007D10D5" w:rsidRPr="00BE6160" w:rsidRDefault="007D10D5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/>
            <w:vAlign w:val="center"/>
          </w:tcPr>
          <w:p w:rsidR="007D10D5" w:rsidRPr="00BE6160" w:rsidRDefault="007D10D5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D10D5" w:rsidRPr="00BE6160" w:rsidTr="0054212A">
        <w:trPr>
          <w:trHeight w:val="312"/>
        </w:trPr>
        <w:tc>
          <w:tcPr>
            <w:tcW w:w="1237" w:type="dxa"/>
            <w:vMerge/>
            <w:vAlign w:val="center"/>
          </w:tcPr>
          <w:p w:rsidR="007D10D5" w:rsidRPr="00BE6160" w:rsidRDefault="007D10D5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/>
            <w:vAlign w:val="center"/>
          </w:tcPr>
          <w:p w:rsidR="007D10D5" w:rsidRPr="00BE6160" w:rsidRDefault="007D10D5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D10D5" w:rsidRPr="00BE6160" w:rsidTr="0054212A">
        <w:trPr>
          <w:trHeight w:val="1690"/>
        </w:trPr>
        <w:tc>
          <w:tcPr>
            <w:tcW w:w="1237" w:type="dxa"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申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报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作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品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提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纲</w:t>
            </w:r>
          </w:p>
        </w:tc>
        <w:tc>
          <w:tcPr>
            <w:tcW w:w="8111" w:type="dxa"/>
            <w:gridSpan w:val="8"/>
            <w:noWrap/>
          </w:tcPr>
          <w:p w:rsidR="007D10D5" w:rsidRPr="00BE6160" w:rsidRDefault="007D10D5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（字数不少于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t>000</w:t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字，另附于表后）</w:t>
            </w:r>
          </w:p>
        </w:tc>
      </w:tr>
    </w:tbl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7"/>
        <w:gridCol w:w="8111"/>
      </w:tblGrid>
      <w:tr w:rsidR="007D10D5" w:rsidRPr="00BE6160" w:rsidTr="0054212A">
        <w:trPr>
          <w:trHeight w:val="2781"/>
        </w:trPr>
        <w:tc>
          <w:tcPr>
            <w:tcW w:w="1237" w:type="dxa"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目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前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创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作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情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proofErr w:type="gramStart"/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况</w:t>
            </w:r>
            <w:proofErr w:type="gramEnd"/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及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计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划</w:t>
            </w:r>
          </w:p>
        </w:tc>
        <w:tc>
          <w:tcPr>
            <w:tcW w:w="8111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D10D5" w:rsidRPr="00BE6160" w:rsidTr="0054212A">
        <w:trPr>
          <w:trHeight w:val="3120"/>
        </w:trPr>
        <w:tc>
          <w:tcPr>
            <w:tcW w:w="1237" w:type="dxa"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签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约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期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出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版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或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发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表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计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划</w:t>
            </w:r>
          </w:p>
        </w:tc>
        <w:tc>
          <w:tcPr>
            <w:tcW w:w="8111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D10D5" w:rsidRPr="00BE6160" w:rsidTr="0054212A">
        <w:trPr>
          <w:trHeight w:val="1388"/>
        </w:trPr>
        <w:tc>
          <w:tcPr>
            <w:tcW w:w="1237" w:type="dxa"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推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荐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人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意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111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D10D5" w:rsidRPr="00BE6160" w:rsidTr="0054212A">
        <w:trPr>
          <w:trHeight w:val="2085"/>
        </w:trPr>
        <w:tc>
          <w:tcPr>
            <w:tcW w:w="1237" w:type="dxa"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区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市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县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文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联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意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111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D10D5" w:rsidRPr="00BE6160" w:rsidTr="0054212A">
        <w:trPr>
          <w:trHeight w:val="1192"/>
        </w:trPr>
        <w:tc>
          <w:tcPr>
            <w:tcW w:w="1237" w:type="dxa"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初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审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意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111" w:type="dxa"/>
            <w:noWrap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D10D5" w:rsidRPr="00BE6160" w:rsidTr="0054212A">
        <w:trPr>
          <w:trHeight w:val="1860"/>
        </w:trPr>
        <w:tc>
          <w:tcPr>
            <w:tcW w:w="1237" w:type="dxa"/>
            <w:vAlign w:val="center"/>
          </w:tcPr>
          <w:p w:rsidR="007D10D5" w:rsidRPr="00BE6160" w:rsidRDefault="007D10D5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备</w:t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111" w:type="dxa"/>
            <w:vAlign w:val="center"/>
          </w:tcPr>
          <w:p w:rsidR="007D10D5" w:rsidRPr="00BE6160" w:rsidRDefault="007D10D5" w:rsidP="005421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616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BE61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、推荐人由省、市作协副主席以上，</w:t>
            </w:r>
            <w:proofErr w:type="gramStart"/>
            <w:r w:rsidRPr="00BE61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行业内副高</w:t>
            </w:r>
            <w:proofErr w:type="gramEnd"/>
            <w:r w:rsidRPr="00BE61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职称以上，从事文学组织与管理工作的副处长以上人员担任。</w:t>
            </w:r>
            <w:r w:rsidRPr="00BE6160"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BE61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、目前创作情况（已完成，拟发表或出版计划的情况）。</w:t>
            </w:r>
            <w:r w:rsidRPr="00BE6160"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BE61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、请报送代表作或专著一到两份给文学院。</w:t>
            </w:r>
            <w:r w:rsidRPr="00BE6160"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BE61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、发表作品的时间、期刊名称请填写清楚准确，作假责任自负。</w:t>
            </w:r>
            <w:r w:rsidRPr="00BE6160"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 w:rsidRPr="00BE616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BE61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、空格不够填写的可附页于表后，此表可复印。</w:t>
            </w:r>
          </w:p>
        </w:tc>
      </w:tr>
    </w:tbl>
    <w:p w:rsidR="00952D83" w:rsidRPr="007D10D5" w:rsidRDefault="007D10D5" w:rsidP="00B7111F">
      <w:pPr>
        <w:ind w:firstLine="420"/>
      </w:pPr>
    </w:p>
    <w:sectPr w:rsidR="00952D83" w:rsidRPr="007D10D5" w:rsidSect="00D11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10D5"/>
    <w:rsid w:val="00570476"/>
    <w:rsid w:val="00603FA5"/>
    <w:rsid w:val="007D10D5"/>
    <w:rsid w:val="00B7111F"/>
    <w:rsid w:val="00D11ED3"/>
    <w:rsid w:val="00F5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D5"/>
    <w:pPr>
      <w:widowControl w:val="0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>yc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</dc:creator>
  <cp:lastModifiedBy>yc</cp:lastModifiedBy>
  <cp:revision>1</cp:revision>
  <dcterms:created xsi:type="dcterms:W3CDTF">2016-04-05T08:57:00Z</dcterms:created>
  <dcterms:modified xsi:type="dcterms:W3CDTF">2016-04-05T08:57:00Z</dcterms:modified>
</cp:coreProperties>
</file>